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E4DAA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苗木采购询价公告</w:t>
      </w:r>
    </w:p>
    <w:p w14:paraId="00E91763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3A86E7A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西藏自治区林木科学研究院</w:t>
      </w:r>
      <w:r>
        <w:rPr>
          <w:rFonts w:hint="eastAsia" w:ascii="仿宋" w:hAnsi="仿宋" w:eastAsia="仿宋" w:cs="仿宋"/>
          <w:sz w:val="32"/>
          <w:szCs w:val="32"/>
        </w:rPr>
        <w:t>因开展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绿化工作</w:t>
      </w:r>
      <w:r>
        <w:rPr>
          <w:rFonts w:hint="eastAsia" w:ascii="仿宋" w:hAnsi="仿宋" w:eastAsia="仿宋" w:cs="仿宋"/>
          <w:sz w:val="32"/>
          <w:szCs w:val="32"/>
        </w:rPr>
        <w:t>需求，现需对采购苗木进行市场行情询价，苗木采购询价公告在西藏林业信息网公示，公告如下：</w:t>
      </w:r>
    </w:p>
    <w:p w14:paraId="7D72A4BF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资质要求：具有《林木种子生产经营许可证》，具有独立承担民事责任的能力，营业执照经工商系统查询合法有效，近三年无违法、失信行为。</w:t>
      </w:r>
    </w:p>
    <w:p w14:paraId="304912CE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苗木要求：苗木为Ⅰ级苗且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有苗木“三证一签”的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优良苗木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E1F43B2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06B1B3D5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最高限价：980000.00元。</w:t>
      </w:r>
    </w:p>
    <w:p w14:paraId="2B52E792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报价要求：报价为到场地价格，需开具有效增值税发票。本次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苗木</w:t>
      </w:r>
      <w:r>
        <w:rPr>
          <w:rFonts w:hint="eastAsia" w:ascii="仿宋" w:hAnsi="仿宋" w:eastAsia="仿宋" w:cs="仿宋"/>
          <w:sz w:val="32"/>
          <w:szCs w:val="32"/>
        </w:rPr>
        <w:t>集中供货，分N批次发货，数量按实际验收合格苗木结算。</w:t>
      </w:r>
    </w:p>
    <w:p w14:paraId="0EEAF18E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报价方式：现场报价（报价地址：西藏拉萨市柳梧新区柳梧街道桑达村西藏自治区林木科学研究院内）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1A37CC80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提交截止时间：报价截止时间202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日18:00（北京时间），逾期收到的或不符合规定的报价文件拒不接受。</w:t>
      </w:r>
    </w:p>
    <w:p w14:paraId="2A3359C8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询价苗木品种、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数量</w:t>
      </w:r>
      <w:r>
        <w:rPr>
          <w:rFonts w:hint="eastAsia" w:ascii="仿宋" w:hAnsi="仿宋" w:eastAsia="仿宋" w:cs="仿宋"/>
          <w:sz w:val="32"/>
          <w:szCs w:val="32"/>
        </w:rPr>
        <w:t>、规格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要求详见附件。</w:t>
      </w:r>
    </w:p>
    <w:p w14:paraId="58CFFDBF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供应商确定方式，按照单价最底价确定一至多个供应商。</w:t>
      </w:r>
    </w:p>
    <w:p w14:paraId="58062F2D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对本次询价有所疑问的，请按以下方式咨询。</w:t>
      </w:r>
    </w:p>
    <w:p w14:paraId="45081C7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（1）采购人信息</w:t>
      </w:r>
    </w:p>
    <w:p w14:paraId="64B8B97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名称：西藏自治区林木科学研究院</w:t>
      </w:r>
    </w:p>
    <w:p w14:paraId="6E7F00D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地址：西藏拉萨市柳梧新区柳梧街道桑达村</w:t>
      </w:r>
    </w:p>
    <w:p w14:paraId="1FB9D64B"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土旦江层 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7789004324</w:t>
      </w:r>
    </w:p>
    <w:p w14:paraId="2C75AAAC">
      <w:pPr>
        <w:rPr>
          <w:rFonts w:ascii="仿宋_GB2312" w:eastAsia="仿宋_GB2312"/>
          <w:sz w:val="32"/>
          <w:szCs w:val="32"/>
        </w:rPr>
      </w:pPr>
    </w:p>
    <w:p w14:paraId="0598C7B6">
      <w:pPr>
        <w:rPr>
          <w:rFonts w:ascii="仿宋_GB2312" w:eastAsia="仿宋_GB2312"/>
          <w:sz w:val="32"/>
          <w:szCs w:val="32"/>
        </w:rPr>
      </w:pPr>
    </w:p>
    <w:p w14:paraId="2FD9BF70">
      <w:pPr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西藏自治区林木科学研究院</w:t>
      </w:r>
    </w:p>
    <w:p w14:paraId="29174A92"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3DCA08C">
      <w:pPr>
        <w:ind w:firstLine="4800" w:firstLineChars="1500"/>
        <w:rPr>
          <w:rFonts w:ascii="仿宋_GB2312" w:eastAsia="仿宋_GB2312"/>
          <w:sz w:val="32"/>
          <w:szCs w:val="32"/>
        </w:rPr>
      </w:pPr>
    </w:p>
    <w:p w14:paraId="1CDDEFE1">
      <w:pPr>
        <w:ind w:firstLine="4800" w:firstLineChars="1500"/>
        <w:rPr>
          <w:rFonts w:ascii="仿宋_GB2312" w:eastAsia="仿宋_GB2312"/>
          <w:sz w:val="32"/>
          <w:szCs w:val="32"/>
        </w:rPr>
      </w:pPr>
    </w:p>
    <w:p w14:paraId="541F4970">
      <w:pPr>
        <w:ind w:firstLine="4800" w:firstLineChars="1500"/>
        <w:rPr>
          <w:rFonts w:ascii="仿宋_GB2312" w:eastAsia="仿宋_GB2312"/>
          <w:sz w:val="32"/>
          <w:szCs w:val="32"/>
        </w:rPr>
      </w:pPr>
    </w:p>
    <w:p w14:paraId="203DDEAA">
      <w:pPr>
        <w:ind w:firstLine="4800" w:firstLineChars="1500"/>
        <w:rPr>
          <w:rFonts w:ascii="仿宋_GB2312" w:eastAsia="仿宋_GB2312"/>
          <w:sz w:val="32"/>
          <w:szCs w:val="32"/>
        </w:rPr>
      </w:pPr>
    </w:p>
    <w:p w14:paraId="29306251">
      <w:pPr>
        <w:ind w:firstLine="4800" w:firstLineChars="1500"/>
        <w:rPr>
          <w:rFonts w:ascii="仿宋_GB2312" w:eastAsia="仿宋_GB2312"/>
          <w:sz w:val="32"/>
          <w:szCs w:val="32"/>
        </w:rPr>
      </w:pPr>
    </w:p>
    <w:p w14:paraId="3398959F">
      <w:pPr>
        <w:jc w:val="center"/>
        <w:rPr>
          <w:rFonts w:hint="eastAsia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2E41D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采购需求及询价表</w:t>
      </w:r>
    </w:p>
    <w:p w14:paraId="1B081202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（公司名称）：</w:t>
      </w:r>
    </w:p>
    <w:p w14:paraId="18E4EB90">
      <w:pPr>
        <w:ind w:firstLine="640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西藏自治区林木科学研究院</w:t>
      </w:r>
      <w:r>
        <w:rPr>
          <w:rFonts w:hint="eastAsia" w:ascii="仿宋" w:hAnsi="仿宋" w:eastAsia="仿宋" w:cs="仿宋"/>
          <w:sz w:val="32"/>
          <w:szCs w:val="32"/>
        </w:rPr>
        <w:t>因工作需要，需采购一批苗木（见下表），现向贵公司询价，如有供货意向，请贵公司于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日18:00前，将询价单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所有资质盖章邮寄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西藏自治区林木科学研究院</w:t>
      </w:r>
      <w:r>
        <w:rPr>
          <w:rFonts w:hint="eastAsia" w:ascii="仿宋" w:hAnsi="仿宋" w:eastAsia="仿宋" w:cs="仿宋"/>
          <w:sz w:val="32"/>
          <w:szCs w:val="32"/>
        </w:rPr>
        <w:t>,联系人：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土旦江层</w:t>
      </w:r>
      <w:r>
        <w:rPr>
          <w:rFonts w:hint="eastAsia" w:ascii="仿宋" w:hAnsi="仿宋" w:eastAsia="仿宋" w:cs="仿宋"/>
          <w:sz w:val="32"/>
          <w:szCs w:val="32"/>
        </w:rPr>
        <w:t>，电话：17789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004324</w:t>
      </w:r>
    </w:p>
    <w:tbl>
      <w:tblPr>
        <w:tblStyle w:val="3"/>
        <w:tblpPr w:leftFromText="180" w:rightFromText="180" w:vertAnchor="text" w:horzAnchor="page" w:tblpX="1437" w:tblpY="850"/>
        <w:tblOverlap w:val="never"/>
        <w:tblW w:w="45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11"/>
        <w:gridCol w:w="803"/>
        <w:gridCol w:w="785"/>
        <w:gridCol w:w="1377"/>
        <w:gridCol w:w="1546"/>
        <w:gridCol w:w="1817"/>
        <w:gridCol w:w="1038"/>
        <w:gridCol w:w="1259"/>
        <w:gridCol w:w="1139"/>
        <w:gridCol w:w="1262"/>
      </w:tblGrid>
      <w:tr w14:paraId="2A67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0" w:type="pct"/>
            <w:vMerge w:val="restart"/>
            <w:vAlign w:val="center"/>
          </w:tcPr>
          <w:p w14:paraId="7E44E4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541" w:type="pct"/>
            <w:vMerge w:val="restart"/>
            <w:vAlign w:val="center"/>
          </w:tcPr>
          <w:p w14:paraId="7CF2BAC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树种</w:t>
            </w:r>
          </w:p>
        </w:tc>
        <w:tc>
          <w:tcPr>
            <w:tcW w:w="2427" w:type="pct"/>
            <w:gridSpan w:val="5"/>
            <w:vAlign w:val="center"/>
          </w:tcPr>
          <w:p w14:paraId="7EFC867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苗木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规格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cm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398" w:type="pct"/>
            <w:vAlign w:val="center"/>
          </w:tcPr>
          <w:p w14:paraId="596EDA7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数量</w:t>
            </w: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（株）</w:t>
            </w:r>
          </w:p>
        </w:tc>
        <w:tc>
          <w:tcPr>
            <w:tcW w:w="483" w:type="pct"/>
            <w:vAlign w:val="center"/>
          </w:tcPr>
          <w:p w14:paraId="7B5CE3B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437" w:type="pct"/>
            <w:vAlign w:val="center"/>
          </w:tcPr>
          <w:p w14:paraId="485EADF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总价（元)</w:t>
            </w:r>
          </w:p>
        </w:tc>
        <w:tc>
          <w:tcPr>
            <w:tcW w:w="479" w:type="pct"/>
            <w:vAlign w:val="center"/>
          </w:tcPr>
          <w:p w14:paraId="68CC463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备注</w:t>
            </w:r>
          </w:p>
        </w:tc>
      </w:tr>
      <w:tr w14:paraId="71D78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0" w:type="pct"/>
            <w:vMerge w:val="continue"/>
            <w:vAlign w:val="center"/>
          </w:tcPr>
          <w:p w14:paraId="2B625A7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529EE70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308" w:type="pct"/>
            <w:vAlign w:val="center"/>
          </w:tcPr>
          <w:p w14:paraId="1C5B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苗龄</w:t>
            </w:r>
          </w:p>
        </w:tc>
        <w:tc>
          <w:tcPr>
            <w:tcW w:w="301" w:type="pct"/>
            <w:vAlign w:val="center"/>
          </w:tcPr>
          <w:p w14:paraId="6E25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胸径</w:t>
            </w:r>
          </w:p>
        </w:tc>
        <w:tc>
          <w:tcPr>
            <w:tcW w:w="528" w:type="pct"/>
            <w:vAlign w:val="center"/>
          </w:tcPr>
          <w:p w14:paraId="7CA8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高度</w:t>
            </w:r>
          </w:p>
        </w:tc>
        <w:tc>
          <w:tcPr>
            <w:tcW w:w="593" w:type="pct"/>
            <w:vAlign w:val="center"/>
          </w:tcPr>
          <w:p w14:paraId="15D6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冠幅</w:t>
            </w:r>
          </w:p>
        </w:tc>
        <w:tc>
          <w:tcPr>
            <w:tcW w:w="695" w:type="pct"/>
            <w:vAlign w:val="center"/>
          </w:tcPr>
          <w:p w14:paraId="65D6770C"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杯苗</w:t>
            </w:r>
          </w:p>
        </w:tc>
        <w:tc>
          <w:tcPr>
            <w:tcW w:w="398" w:type="pct"/>
            <w:vAlign w:val="center"/>
          </w:tcPr>
          <w:p w14:paraId="7BCEAE6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483" w:type="pct"/>
            <w:vAlign w:val="center"/>
          </w:tcPr>
          <w:p w14:paraId="4D3C18A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437" w:type="pct"/>
            <w:vAlign w:val="center"/>
          </w:tcPr>
          <w:p w14:paraId="7742023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479" w:type="pct"/>
            <w:vAlign w:val="center"/>
          </w:tcPr>
          <w:p w14:paraId="071FBE3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3882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30" w:type="pct"/>
            <w:vAlign w:val="center"/>
          </w:tcPr>
          <w:p w14:paraId="23E7689B">
            <w:pPr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759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eastAsia="zh-CN"/>
              </w:rPr>
              <w:t>油松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8C7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A40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65CE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120-150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D21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50-60cm</w:t>
            </w:r>
          </w:p>
        </w:tc>
        <w:tc>
          <w:tcPr>
            <w:tcW w:w="695" w:type="pct"/>
            <w:vAlign w:val="center"/>
          </w:tcPr>
          <w:p w14:paraId="2FA9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28*30杯苗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34B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highlight w:val="none"/>
                <w:lang w:val="en-US" w:eastAsia="zh-CN"/>
              </w:rPr>
              <w:t>25000</w:t>
            </w:r>
          </w:p>
        </w:tc>
        <w:tc>
          <w:tcPr>
            <w:tcW w:w="483" w:type="pct"/>
            <w:vAlign w:val="center"/>
          </w:tcPr>
          <w:p w14:paraId="64070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37" w:type="pct"/>
            <w:vAlign w:val="center"/>
          </w:tcPr>
          <w:p w14:paraId="16795727">
            <w:pPr>
              <w:jc w:val="center"/>
              <w:rPr>
                <w:rFonts w:hint="default" w:ascii="宋体" w:hAnsi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79" w:type="pct"/>
            <w:vAlign w:val="center"/>
          </w:tcPr>
          <w:p w14:paraId="75DFACC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D9F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00" w:type="pct"/>
            <w:gridSpan w:val="11"/>
            <w:vAlign w:val="center"/>
          </w:tcPr>
          <w:p w14:paraId="35C7DC7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备注：1.所报价格为拉萨落地价；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.所有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ar"/>
              </w:rPr>
              <w:t>杯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苗须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ar"/>
              </w:rPr>
              <w:t>按规格报价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；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ar"/>
              </w:rPr>
              <w:t>如有苗木规格不同的请做备注3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.苗木验收时，严格按规格验收，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ar"/>
              </w:rPr>
              <w:t>如出现沙土杯，散杯等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不符合要求的直接退还，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ar"/>
              </w:rPr>
              <w:t>并终止合作，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请各报价公司谨慎报价；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 w:bidi="ar"/>
              </w:rPr>
              <w:t>.苗木需求数量因实际情况会有所增减，最终以苗木采购合同为准</w:t>
            </w:r>
            <w:r>
              <w:rPr>
                <w:rStyle w:val="6"/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ar"/>
              </w:rPr>
              <w:t>。</w:t>
            </w:r>
          </w:p>
        </w:tc>
      </w:tr>
    </w:tbl>
    <w:p w14:paraId="26B5DFFA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收货地点：拉萨市</w:t>
      </w:r>
      <w:r>
        <w:rPr>
          <w:rFonts w:hint="eastAsia"/>
          <w:sz w:val="24"/>
          <w:lang w:val="en-US" w:eastAsia="zh-CN"/>
        </w:rPr>
        <w:t>城关区</w:t>
      </w:r>
      <w:r>
        <w:rPr>
          <w:rFonts w:hint="eastAsia"/>
          <w:sz w:val="24"/>
        </w:rPr>
        <w:t>；供货时间：</w:t>
      </w:r>
      <w:r>
        <w:rPr>
          <w:rFonts w:hint="eastAsia"/>
          <w:sz w:val="24"/>
          <w:u w:val="single"/>
        </w:rPr>
        <w:t>待定</w:t>
      </w:r>
    </w:p>
    <w:p w14:paraId="35928887">
      <w:pPr>
        <w:rPr>
          <w:rFonts w:hint="eastAsia"/>
          <w:sz w:val="24"/>
          <w:u w:val="single"/>
        </w:rPr>
      </w:pPr>
    </w:p>
    <w:p w14:paraId="1726D3D8">
      <w:pPr>
        <w:rPr>
          <w:rFonts w:hint="eastAsia"/>
          <w:sz w:val="24"/>
          <w:u w:val="single"/>
        </w:rPr>
      </w:pPr>
    </w:p>
    <w:p w14:paraId="624590E0">
      <w:pPr>
        <w:ind w:firstLine="8160" w:firstLineChars="3400"/>
        <w:rPr>
          <w:rFonts w:hint="eastAsia"/>
          <w:sz w:val="24"/>
        </w:rPr>
      </w:pPr>
      <w:r>
        <w:rPr>
          <w:rFonts w:hint="eastAsia"/>
          <w:sz w:val="24"/>
        </w:rPr>
        <w:t>单</w:t>
      </w:r>
    </w:p>
    <w:p w14:paraId="036DB78B">
      <w:pPr>
        <w:ind w:firstLine="8160" w:firstLineChars="3400"/>
        <w:rPr>
          <w:rFonts w:hint="eastAsia"/>
          <w:sz w:val="24"/>
        </w:rPr>
      </w:pPr>
    </w:p>
    <w:p w14:paraId="7E142EF3">
      <w:pPr>
        <w:ind w:firstLine="8160" w:firstLineChars="3400"/>
        <w:rPr>
          <w:rFonts w:hint="eastAsia"/>
          <w:sz w:val="24"/>
        </w:rPr>
      </w:pPr>
    </w:p>
    <w:p w14:paraId="0D5333E5">
      <w:pPr>
        <w:ind w:firstLine="8160" w:firstLineChars="3400"/>
        <w:rPr>
          <w:rFonts w:hint="eastAsia"/>
          <w:sz w:val="24"/>
        </w:rPr>
      </w:pPr>
    </w:p>
    <w:p w14:paraId="29729E46">
      <w:pPr>
        <w:ind w:firstLine="8160" w:firstLineChars="3400"/>
        <w:rPr>
          <w:rFonts w:hint="eastAsia"/>
          <w:sz w:val="24"/>
        </w:rPr>
      </w:pPr>
    </w:p>
    <w:p w14:paraId="49847A36">
      <w:pPr>
        <w:ind w:firstLine="8160" w:firstLineChars="3400"/>
        <w:rPr>
          <w:rFonts w:hint="eastAsia"/>
          <w:sz w:val="24"/>
        </w:rPr>
      </w:pPr>
    </w:p>
    <w:p w14:paraId="1145235E">
      <w:pPr>
        <w:ind w:firstLine="8160" w:firstLineChars="3400"/>
        <w:rPr>
          <w:rFonts w:hint="eastAsia"/>
          <w:sz w:val="24"/>
        </w:rPr>
      </w:pPr>
    </w:p>
    <w:p w14:paraId="24079825">
      <w:pPr>
        <w:ind w:firstLine="8160" w:firstLineChars="3400"/>
        <w:rPr>
          <w:rFonts w:hint="eastAsia"/>
          <w:sz w:val="24"/>
        </w:rPr>
      </w:pPr>
    </w:p>
    <w:p w14:paraId="1E40D9D1">
      <w:pPr>
        <w:ind w:firstLine="8160" w:firstLineChars="3400"/>
        <w:rPr>
          <w:rFonts w:hint="eastAsia"/>
          <w:sz w:val="24"/>
        </w:rPr>
      </w:pPr>
    </w:p>
    <w:p w14:paraId="2B7889EA">
      <w:pPr>
        <w:ind w:left="1676" w:leftChars="798" w:firstLine="6480" w:firstLineChars="2700"/>
        <w:rPr>
          <w:rFonts w:hint="eastAsia"/>
          <w:sz w:val="24"/>
          <w:lang w:eastAsia="zh-CN"/>
        </w:rPr>
      </w:pPr>
    </w:p>
    <w:p w14:paraId="3BCD471C">
      <w:pPr>
        <w:ind w:left="1676" w:leftChars="798" w:firstLine="8160" w:firstLineChars="34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单位</w:t>
      </w:r>
      <w:r>
        <w:rPr>
          <w:rFonts w:hint="eastAsia"/>
          <w:sz w:val="24"/>
        </w:rPr>
        <w:t>位名称（盖章）：</w:t>
      </w:r>
    </w:p>
    <w:p w14:paraId="726738FA">
      <w:pPr>
        <w:ind w:firstLine="8160" w:firstLineChars="3400"/>
        <w:rPr>
          <w:rFonts w:hint="eastAsia"/>
          <w:sz w:val="24"/>
        </w:rPr>
      </w:pPr>
    </w:p>
    <w:p w14:paraId="32457089">
      <w:pPr>
        <w:ind w:firstLine="10080" w:firstLineChars="4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年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5D6A47"/>
    <w:multiLevelType w:val="singleLevel"/>
    <w:tmpl w:val="7F5D6A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WEyNmViZTQ0MTlkZjkzMjRmOGQxNDMzOGU1ZWUifQ=="/>
  </w:docVars>
  <w:rsids>
    <w:rsidRoot w:val="00000000"/>
    <w:rsid w:val="01906E8B"/>
    <w:rsid w:val="02D46EF0"/>
    <w:rsid w:val="0B8E5FB8"/>
    <w:rsid w:val="0C733CE4"/>
    <w:rsid w:val="0D083A41"/>
    <w:rsid w:val="0E26072A"/>
    <w:rsid w:val="18597894"/>
    <w:rsid w:val="1AE310B2"/>
    <w:rsid w:val="1D3244B4"/>
    <w:rsid w:val="29D476E5"/>
    <w:rsid w:val="2EA60704"/>
    <w:rsid w:val="3291721F"/>
    <w:rsid w:val="32980292"/>
    <w:rsid w:val="33874155"/>
    <w:rsid w:val="365D68EC"/>
    <w:rsid w:val="3D73413E"/>
    <w:rsid w:val="3FC714BD"/>
    <w:rsid w:val="455A06DD"/>
    <w:rsid w:val="46084CE9"/>
    <w:rsid w:val="519136D9"/>
    <w:rsid w:val="590E034C"/>
    <w:rsid w:val="5FE9682B"/>
    <w:rsid w:val="60D7771F"/>
    <w:rsid w:val="647D3431"/>
    <w:rsid w:val="6C054D29"/>
    <w:rsid w:val="72BC0472"/>
    <w:rsid w:val="742F2BB2"/>
    <w:rsid w:val="7833666D"/>
    <w:rsid w:val="799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7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791</Words>
  <Characters>871</Characters>
  <Lines>0</Lines>
  <Paragraphs>0</Paragraphs>
  <TotalTime>30</TotalTime>
  <ScaleCrop>false</ScaleCrop>
  <LinksUpToDate>false</LinksUpToDate>
  <CharactersWithSpaces>900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2024-08-21T14:40:00Z</dcterms:created>
  <dc:creator>PC</dc:creator>
  <cp:lastModifiedBy>Administrator</cp:lastModifiedBy>
  <cp:lastPrinted>2025-09-02T03:43:00Z</cp:lastPrinted>
  <dcterms:modified xsi:type="dcterms:W3CDTF">2025-09-04T07:39:45Z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BC1AF248B9154ADAA3251D1B56AB19FE_12</vt:lpwstr>
  </property>
  <property fmtid="{D5CDD505-2E9C-101B-9397-08002B2CF9AE}" pid="4" name="KSOTemplateDocerSaveRecord">
    <vt:lpwstr>eyJoZGlkIjoiYzhhM2JhZmFkYmRlYzRjZDg0NWFlNjExODNhYzRmZjIifQ==</vt:lpwstr>
  </property>
</Properties>
</file>